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5671" w14:textId="5D79A6D7" w:rsidR="008D56CF" w:rsidRDefault="00690C0F"/>
    <w:p w14:paraId="1F02656B" w14:textId="39F96F25" w:rsidR="005B07F5" w:rsidRDefault="005B07F5" w:rsidP="005B07F5"/>
    <w:p w14:paraId="3129BDE7" w14:textId="66EF4231" w:rsidR="005B07F5" w:rsidRDefault="005B07F5" w:rsidP="005B07F5">
      <w:pPr>
        <w:tabs>
          <w:tab w:val="left" w:pos="3780"/>
        </w:tabs>
        <w:jc w:val="right"/>
      </w:pPr>
      <w:r>
        <w:tab/>
        <w:t>Załącznik nr 7 do SWZ</w:t>
      </w:r>
    </w:p>
    <w:p w14:paraId="03CB4379" w14:textId="27E81B20" w:rsidR="005B07F5" w:rsidRDefault="005B07F5" w:rsidP="005B07F5">
      <w:pPr>
        <w:tabs>
          <w:tab w:val="left" w:pos="3780"/>
        </w:tabs>
        <w:jc w:val="right"/>
      </w:pPr>
    </w:p>
    <w:p w14:paraId="21BE169F" w14:textId="3DC8667A" w:rsidR="005B07F5" w:rsidRPr="00042F9A" w:rsidRDefault="001858CC" w:rsidP="00042F9A">
      <w:pPr>
        <w:tabs>
          <w:tab w:val="left" w:pos="3780"/>
        </w:tabs>
        <w:jc w:val="center"/>
        <w:rPr>
          <w:rFonts w:ascii="Arial" w:eastAsia="Calibri" w:hAnsi="Arial" w:cs="Arial"/>
          <w:b/>
          <w:bCs/>
        </w:rPr>
      </w:pPr>
      <w:r w:rsidRPr="00042F9A">
        <w:rPr>
          <w:rFonts w:ascii="Arial" w:eastAsia="Calibri" w:hAnsi="Arial" w:cs="Arial"/>
          <w:b/>
          <w:bCs/>
        </w:rPr>
        <w:t>Zakres prac, które Wykonawca będzie wykonywał za pomocą podwykonawców</w:t>
      </w:r>
    </w:p>
    <w:p w14:paraId="4C103494" w14:textId="24BDFEF0" w:rsidR="00042F9A" w:rsidRDefault="00042F9A" w:rsidP="005B07F5">
      <w:pPr>
        <w:tabs>
          <w:tab w:val="left" w:pos="3780"/>
        </w:tabs>
        <w:rPr>
          <w:rFonts w:ascii="Arial" w:eastAsia="Calibri" w:hAnsi="Arial" w:cs="Arial"/>
          <w:sz w:val="18"/>
          <w:szCs w:val="18"/>
        </w:rPr>
      </w:pPr>
    </w:p>
    <w:p w14:paraId="0DD474D7" w14:textId="77777777" w:rsidR="00042F9A" w:rsidRDefault="00042F9A" w:rsidP="00042F9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185"/>
        <w:gridCol w:w="2067"/>
      </w:tblGrid>
      <w:tr w:rsidR="00042F9A" w14:paraId="4B51C2C9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0219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3014" w14:textId="5A14C708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 (adres)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558B" w14:textId="4A2170ED" w:rsidR="00042F9A" w:rsidRDefault="00042F9A" w:rsidP="00A41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  <w:r w:rsidR="00A4187B">
              <w:rPr>
                <w:rFonts w:ascii="Arial" w:hAnsi="Arial" w:cs="Arial"/>
                <w:b/>
                <w:sz w:val="20"/>
                <w:szCs w:val="20"/>
              </w:rPr>
              <w:t xml:space="preserve">powierzonych prac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D04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współpracy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8BED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42F9A" w14:paraId="47BAA5C7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1F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979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586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2D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8D9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2542AB3D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EEE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FE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3F2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221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64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1DAD14B2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46D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517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5B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A18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AA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24699408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A96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FA1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3B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1B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5F8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0B0FB" w14:textId="3B7AA3DE" w:rsidR="00042F9A" w:rsidRP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57237E4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39D71433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0B2EBCFA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1B146B22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95EC68C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43F3E8D6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14:paraId="7F383CDE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Pieczątka firmowa Oferenta</w:t>
      </w:r>
    </w:p>
    <w:p w14:paraId="2B841CC4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</w:p>
    <w:p w14:paraId="06505875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535E3E65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(Podpisy </w:t>
      </w:r>
      <w:r>
        <w:rPr>
          <w:rFonts w:ascii="Arial" w:hAnsi="Arial" w:cs="Arial"/>
          <w:sz w:val="20"/>
          <w:szCs w:val="20"/>
        </w:rPr>
        <w:t xml:space="preserve">z podaniem imienia i nazwiska oraz stanowiska </w:t>
      </w:r>
      <w:r>
        <w:rPr>
          <w:rFonts w:ascii="Arial" w:hAnsi="Arial" w:cs="Arial"/>
          <w:i/>
          <w:sz w:val="20"/>
          <w:szCs w:val="20"/>
        </w:rPr>
        <w:t>osób umocowanych do reprezentowania Oferenta)</w:t>
      </w:r>
    </w:p>
    <w:p w14:paraId="618C83E1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66AC2AC0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5F0E3AF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27EA099E" w14:textId="77777777" w:rsidR="00042F9A" w:rsidRPr="005B07F5" w:rsidRDefault="00042F9A" w:rsidP="005B07F5">
      <w:pPr>
        <w:tabs>
          <w:tab w:val="left" w:pos="3780"/>
        </w:tabs>
      </w:pPr>
    </w:p>
    <w:sectPr w:rsidR="00042F9A" w:rsidRPr="005B07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3093" w14:textId="77777777" w:rsidR="00690C0F" w:rsidRDefault="00690C0F" w:rsidP="005B07F5">
      <w:pPr>
        <w:spacing w:after="0" w:line="240" w:lineRule="auto"/>
      </w:pPr>
      <w:r>
        <w:separator/>
      </w:r>
    </w:p>
  </w:endnote>
  <w:endnote w:type="continuationSeparator" w:id="0">
    <w:p w14:paraId="375BC016" w14:textId="77777777" w:rsidR="00690C0F" w:rsidRDefault="00690C0F" w:rsidP="005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2925" w14:textId="77777777" w:rsidR="00690C0F" w:rsidRDefault="00690C0F" w:rsidP="005B07F5">
      <w:pPr>
        <w:spacing w:after="0" w:line="240" w:lineRule="auto"/>
      </w:pPr>
      <w:r>
        <w:separator/>
      </w:r>
    </w:p>
  </w:footnote>
  <w:footnote w:type="continuationSeparator" w:id="0">
    <w:p w14:paraId="4FD43B71" w14:textId="77777777" w:rsidR="00690C0F" w:rsidRDefault="00690C0F" w:rsidP="005B07F5">
      <w:pPr>
        <w:spacing w:after="0" w:line="240" w:lineRule="auto"/>
      </w:pPr>
      <w:r>
        <w:continuationSeparator/>
      </w:r>
    </w:p>
  </w:footnote>
  <w:footnote w:id="1">
    <w:p w14:paraId="6A246F1F" w14:textId="46DFEF72" w:rsidR="00042F9A" w:rsidRPr="00042F9A" w:rsidRDefault="00042F9A" w:rsidP="00042F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2F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F9A">
        <w:rPr>
          <w:rFonts w:ascii="Arial" w:hAnsi="Arial" w:cs="Arial"/>
          <w:sz w:val="16"/>
          <w:szCs w:val="16"/>
        </w:rPr>
        <w:t xml:space="preserve"> Jeżeli na etapie oferty podwykonawca nie jest znany, to należy wpisać, że zostanie wybrany w późniejszym etapie. Nazwa firmy jest obowiązkowa dla podwykonawcy – dostawcy Agregatu Kogeneracyjnego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068D" w14:textId="45FC2892" w:rsidR="00867BCC" w:rsidRDefault="00867BCC" w:rsidP="00867BCC">
    <w:pPr>
      <w:pStyle w:val="Nagwek"/>
      <w:tabs>
        <w:tab w:val="left" w:pos="2490"/>
      </w:tabs>
      <w:jc w:val="center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475940AA" wp14:editId="461293BF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BAE5FF" wp14:editId="0A1638CA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F694B">
      <w:rPr>
        <w:szCs w:val="20"/>
      </w:rPr>
      <w:t>Znak sprawy</w:t>
    </w:r>
    <w:r w:rsidRPr="00B31FBE">
      <w:rPr>
        <w:szCs w:val="20"/>
      </w:rPr>
      <w:t>:</w:t>
    </w:r>
    <w:r w:rsidR="00673193">
      <w:rPr>
        <w:szCs w:val="20"/>
      </w:rPr>
      <w:t xml:space="preserve"> </w:t>
    </w:r>
    <w:r w:rsidR="00673193" w:rsidRPr="00673193">
      <w:rPr>
        <w:szCs w:val="20"/>
      </w:rPr>
      <w:t>3/7.5.4/2022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17E"/>
    <w:multiLevelType w:val="hybridMultilevel"/>
    <w:tmpl w:val="9BD244DC"/>
    <w:lvl w:ilvl="0" w:tplc="9872CE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B68B2"/>
    <w:multiLevelType w:val="hybridMultilevel"/>
    <w:tmpl w:val="821040D8"/>
    <w:lvl w:ilvl="0" w:tplc="BBC4CF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6446">
    <w:abstractNumId w:val="1"/>
  </w:num>
  <w:num w:numId="2" w16cid:durableId="162484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7C"/>
    <w:rsid w:val="0004217C"/>
    <w:rsid w:val="00042F9A"/>
    <w:rsid w:val="000742B4"/>
    <w:rsid w:val="001858CC"/>
    <w:rsid w:val="001A13AF"/>
    <w:rsid w:val="00346F40"/>
    <w:rsid w:val="00422419"/>
    <w:rsid w:val="005A3F3B"/>
    <w:rsid w:val="005A5051"/>
    <w:rsid w:val="005B07F5"/>
    <w:rsid w:val="00673193"/>
    <w:rsid w:val="00690C0F"/>
    <w:rsid w:val="00867BCC"/>
    <w:rsid w:val="00884F2B"/>
    <w:rsid w:val="009306AF"/>
    <w:rsid w:val="00A4187B"/>
    <w:rsid w:val="00B410B2"/>
    <w:rsid w:val="00B44F69"/>
    <w:rsid w:val="00CE4654"/>
    <w:rsid w:val="00E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8663B"/>
  <w15:docId w15:val="{5870A649-6D1E-41D2-BB7B-1A4408D8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F5"/>
  </w:style>
  <w:style w:type="paragraph" w:styleId="Stopka">
    <w:name w:val="footer"/>
    <w:basedOn w:val="Normalny"/>
    <w:link w:val="StopkaZnak"/>
    <w:uiPriority w:val="99"/>
    <w:unhideWhenUsed/>
    <w:rsid w:val="005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F5"/>
  </w:style>
  <w:style w:type="table" w:styleId="Tabela-Siatka">
    <w:name w:val="Table Grid"/>
    <w:basedOn w:val="Standardowy"/>
    <w:uiPriority w:val="59"/>
    <w:rsid w:val="0004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F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F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F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F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B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84F2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2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7D0E-76DC-4D22-A153-AF7BD128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2022-04-26T07:15:00Z</dcterms:created>
  <dcterms:modified xsi:type="dcterms:W3CDTF">2022-04-26T07:15:00Z</dcterms:modified>
</cp:coreProperties>
</file>